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57" w:rsidRDefault="00C953CD" w:rsidP="000A0157">
      <w:pPr>
        <w:pStyle w:val="Heading1"/>
        <w:rPr>
          <w:rFonts w:ascii="Bookman Old Style" w:hAnsi="Bookman Old Style"/>
        </w:rPr>
      </w:pPr>
      <w:bookmarkStart w:id="0" w:name="_Toc501723917"/>
      <w:bookmarkStart w:id="1" w:name="_Toc506050296"/>
      <w:r>
        <w:rPr>
          <w:rFonts w:ascii="Bookman Old Style" w:hAnsi="Bookman Old Style"/>
        </w:rPr>
        <w:t>A SHORT INTRODUCTION TO ROLEPLAYING</w:t>
      </w:r>
      <w:bookmarkEnd w:id="0"/>
      <w:bookmarkEnd w:id="1"/>
    </w:p>
    <w:p w:rsidR="000A0157" w:rsidRDefault="00C953CD" w:rsidP="000A0157">
      <w:pPr>
        <w:jc w:val="both"/>
        <w:rPr>
          <w:rFonts w:ascii="Bookman Old Style" w:hAnsi="Bookman Old Style"/>
        </w:rPr>
      </w:pPr>
      <w:r>
        <w:rPr>
          <w:rFonts w:ascii="Bookman Old Style" w:hAnsi="Bookman Old Style"/>
        </w:rPr>
        <w:t>If you are new to role-playing games, please read this section.</w:t>
      </w:r>
      <w:r w:rsidR="004015EB">
        <w:rPr>
          <w:rFonts w:ascii="Bookman Old Style" w:hAnsi="Bookman Old Style"/>
        </w:rPr>
        <w:t xml:space="preserve"> </w:t>
      </w:r>
      <w:r>
        <w:rPr>
          <w:rFonts w:ascii="Bookman Old Style" w:hAnsi="Bookman Old Style"/>
        </w:rPr>
        <w:t>If you are an experienced player or GM, this section is optional.</w:t>
      </w:r>
    </w:p>
    <w:p w:rsidR="000A0157" w:rsidRDefault="000A0157" w:rsidP="000A0157">
      <w:pPr>
        <w:jc w:val="both"/>
        <w:rPr>
          <w:rFonts w:ascii="Bookman Old Style" w:hAnsi="Bookman Old Style"/>
        </w:rPr>
      </w:pPr>
    </w:p>
    <w:p w:rsidR="00B34210" w:rsidRPr="00B34210" w:rsidRDefault="00C953CD" w:rsidP="00B34210">
      <w:pPr>
        <w:pStyle w:val="BodyTextIndent"/>
        <w:spacing w:after="0"/>
        <w:ind w:left="0"/>
        <w:rPr>
          <w:rFonts w:ascii="Bookman Old Style" w:eastAsia="Times New Roman" w:hAnsi="Bookman Old Style"/>
          <w:szCs w:val="24"/>
        </w:rPr>
      </w:pPr>
      <w:r w:rsidRPr="00B34210">
        <w:rPr>
          <w:rFonts w:ascii="Bookman Old Style" w:eastAsia="Times New Roman" w:hAnsi="Bookman Old Style"/>
          <w:szCs w:val="24"/>
        </w:rPr>
        <w:t>Here are a few questions a newcomer to roleplaying might ask.</w:t>
      </w:r>
      <w:r w:rsidR="004015EB" w:rsidRPr="00B34210">
        <w:rPr>
          <w:rFonts w:ascii="Bookman Old Style" w:eastAsia="Times New Roman" w:hAnsi="Bookman Old Style"/>
          <w:szCs w:val="24"/>
        </w:rPr>
        <w:t xml:space="preserve"> </w:t>
      </w:r>
      <w:r w:rsidRPr="00B34210">
        <w:rPr>
          <w:rFonts w:ascii="Bookman Old Style" w:eastAsia="Times New Roman" w:hAnsi="Bookman Old Style"/>
          <w:szCs w:val="24"/>
        </w:rPr>
        <w:t xml:space="preserve">If you have the good fortune of knowing someone who has experience in roleplaying, he or she may have already </w:t>
      </w:r>
    </w:p>
    <w:p w:rsidR="00B34210" w:rsidRDefault="00B34210" w:rsidP="00B34210">
      <w:pPr>
        <w:pStyle w:val="BodyTextIndent"/>
        <w:spacing w:after="0"/>
        <w:rPr>
          <w:rFonts w:ascii="Bookman Old Style" w:eastAsia="Times New Roman" w:hAnsi="Bookman Old Style"/>
        </w:rPr>
      </w:pPr>
    </w:p>
    <w:p w:rsidR="000A0157" w:rsidRPr="00A53CE1" w:rsidRDefault="00C953CD" w:rsidP="00B34210">
      <w:pPr>
        <w:numPr>
          <w:ilvl w:val="0"/>
          <w:numId w:val="2"/>
        </w:numPr>
        <w:tabs>
          <w:tab w:val="left" w:pos="360"/>
        </w:tabs>
        <w:jc w:val="both"/>
        <w:rPr>
          <w:rFonts w:ascii="Bookman Old Style" w:hAnsi="Bookman Old Style"/>
          <w:b/>
        </w:rPr>
      </w:pPr>
      <w:r w:rsidRPr="00A53CE1">
        <w:rPr>
          <w:rFonts w:ascii="Bookman Old Style" w:hAnsi="Bookman Old Style"/>
          <w:b/>
        </w:rPr>
        <w:t>What is roleplaying?</w:t>
      </w:r>
    </w:p>
    <w:p w:rsidR="00B34210" w:rsidRDefault="00C953CD" w:rsidP="00B34210">
      <w:pPr>
        <w:pStyle w:val="BodyTextIndent"/>
        <w:spacing w:after="0"/>
        <w:rPr>
          <w:rFonts w:ascii="Bookman Old Style" w:hAnsi="Bookman Old Style"/>
        </w:rPr>
      </w:pPr>
      <w:r>
        <w:rPr>
          <w:rFonts w:ascii="Bookman Old Style" w:hAnsi="Bookman Old Style"/>
        </w:rPr>
        <w:t>Quite simply, roleplaying is taking on the persona of a fictional character in a game with other people who are also taking on these roles.</w:t>
      </w:r>
      <w:r w:rsidR="004015EB">
        <w:rPr>
          <w:rFonts w:ascii="Bookman Old Style" w:hAnsi="Bookman Old Style"/>
        </w:rPr>
        <w:t xml:space="preserve"> </w:t>
      </w:r>
      <w:r>
        <w:rPr>
          <w:rFonts w:ascii="Bookman Old Style" w:hAnsi="Bookman Old Style"/>
        </w:rPr>
        <w:t>Just think</w:t>
      </w:r>
      <w:proofErr w:type="gramStart"/>
      <w:r>
        <w:rPr>
          <w:rFonts w:ascii="Bookman Old Style" w:hAnsi="Bookman Old Style"/>
        </w:rPr>
        <w:t>,</w:t>
      </w:r>
      <w:proofErr w:type="gramEnd"/>
      <w:r>
        <w:rPr>
          <w:rFonts w:ascii="Bookman Old Style" w:hAnsi="Bookman Old Style"/>
        </w:rPr>
        <w:t xml:space="preserve"> you get to be your favorite knight, wizard, or spaceman from the movies, TV, or books!</w:t>
      </w:r>
      <w:r w:rsidR="004015EB">
        <w:rPr>
          <w:rFonts w:ascii="Bookman Old Style" w:hAnsi="Bookman Old Style"/>
        </w:rPr>
        <w:t xml:space="preserve"> </w:t>
      </w:r>
      <w:r>
        <w:rPr>
          <w:rFonts w:ascii="Bookman Old Style" w:hAnsi="Bookman Old Style"/>
        </w:rPr>
        <w:t>This is essentially extemporaneous radio theater where the various players assume characters in a story (hence the term player characters or PCs).</w:t>
      </w:r>
      <w:r w:rsidR="004015EB">
        <w:rPr>
          <w:rFonts w:ascii="Bookman Old Style" w:hAnsi="Bookman Old Style"/>
        </w:rPr>
        <w:t xml:space="preserve"> </w:t>
      </w:r>
      <w:r>
        <w:rPr>
          <w:rFonts w:ascii="Bookman Old Style" w:hAnsi="Bookman Old Style"/>
        </w:rPr>
        <w:t>Rather than simply acting out well rehearsed parts, however, the players are all simultaneously writing the story!</w:t>
      </w:r>
      <w:r w:rsidR="004015EB">
        <w:rPr>
          <w:rFonts w:ascii="Bookman Old Style" w:hAnsi="Bookman Old Style"/>
        </w:rPr>
        <w:t xml:space="preserve"> </w:t>
      </w:r>
      <w:r>
        <w:rPr>
          <w:rFonts w:ascii="Bookman Old Style" w:hAnsi="Bookman Old Style"/>
        </w:rPr>
        <w:t>Note that I said radio theater; this is not about acting out your parts on a stage or your backyard or wherever.</w:t>
      </w:r>
      <w:r w:rsidR="004015EB">
        <w:rPr>
          <w:rFonts w:ascii="Bookman Old Style" w:hAnsi="Bookman Old Style"/>
        </w:rPr>
        <w:t xml:space="preserve"> </w:t>
      </w:r>
      <w:r>
        <w:rPr>
          <w:rFonts w:ascii="Bookman Old Style" w:hAnsi="Bookman Old Style"/>
        </w:rPr>
        <w:t>All the action is in the imaginations of the players as you sit in comfortable surroundings.</w:t>
      </w:r>
      <w:r w:rsidR="004015EB">
        <w:rPr>
          <w:rFonts w:ascii="Bookman Old Style" w:hAnsi="Bookman Old Style"/>
        </w:rPr>
        <w:t xml:space="preserve"> </w:t>
      </w:r>
      <w:r w:rsidR="00A53CE1">
        <w:rPr>
          <w:rFonts w:ascii="Bookman Old Style" w:hAnsi="Bookman Old Style"/>
        </w:rPr>
        <w:t>Figurines and maps may be used as visual aids</w:t>
      </w:r>
      <w:r w:rsidR="00BE0F59" w:rsidRPr="00BE0F59">
        <w:rPr>
          <w:rFonts w:ascii="Bookman Old Style" w:hAnsi="Bookman Old Style"/>
        </w:rPr>
        <w:t xml:space="preserve"> </w:t>
      </w:r>
      <w:r w:rsidR="00BE0F59">
        <w:rPr>
          <w:rFonts w:ascii="Bookman Old Style" w:hAnsi="Bookman Old Style"/>
        </w:rPr>
        <w:t>and are recommended</w:t>
      </w:r>
      <w:r w:rsidR="00A53CE1">
        <w:rPr>
          <w:rFonts w:ascii="Bookman Old Style" w:hAnsi="Bookman Old Style"/>
        </w:rPr>
        <w:t>.</w:t>
      </w:r>
    </w:p>
    <w:p w:rsidR="000A0157" w:rsidRDefault="000A0157" w:rsidP="00B34210">
      <w:pPr>
        <w:pStyle w:val="BodyTextIndent"/>
        <w:spacing w:after="0"/>
        <w:rPr>
          <w:rFonts w:ascii="Bookman Old Style" w:hAnsi="Bookman Old Style"/>
        </w:rPr>
      </w:pPr>
    </w:p>
    <w:p w:rsidR="000A0157" w:rsidRPr="00A53CE1" w:rsidRDefault="00C953CD" w:rsidP="00B34210">
      <w:pPr>
        <w:numPr>
          <w:ilvl w:val="0"/>
          <w:numId w:val="2"/>
        </w:numPr>
        <w:tabs>
          <w:tab w:val="left" w:pos="360"/>
        </w:tabs>
        <w:jc w:val="both"/>
        <w:rPr>
          <w:rFonts w:ascii="Bookman Old Style" w:hAnsi="Bookman Old Style"/>
          <w:b/>
        </w:rPr>
      </w:pPr>
      <w:r w:rsidRPr="00A53CE1">
        <w:rPr>
          <w:rFonts w:ascii="Bookman Old Style" w:hAnsi="Bookman Old Style"/>
          <w:b/>
        </w:rPr>
        <w:t>What is a roleplaying game?</w:t>
      </w:r>
    </w:p>
    <w:p w:rsidR="00B34210" w:rsidRDefault="00C953CD" w:rsidP="00B34210">
      <w:pPr>
        <w:pStyle w:val="BodyTextIndent"/>
        <w:spacing w:after="0"/>
        <w:rPr>
          <w:rFonts w:ascii="Bookman Old Style" w:eastAsia="Times New Roman" w:hAnsi="Bookman Old Style"/>
        </w:rPr>
      </w:pPr>
      <w:r>
        <w:rPr>
          <w:rFonts w:ascii="Bookman Old Style" w:eastAsia="Times New Roman" w:hAnsi="Bookman Old Style"/>
        </w:rPr>
        <w:t>The definition above may sound like a recipe for chaos as everyone maneuvers his or her action, so the roleplay is governed by the rules of the particular game being played.</w:t>
      </w:r>
      <w:r w:rsidR="004015EB">
        <w:rPr>
          <w:rFonts w:ascii="Bookman Old Style" w:eastAsia="Times New Roman" w:hAnsi="Bookman Old Style"/>
        </w:rPr>
        <w:t xml:space="preserve"> </w:t>
      </w:r>
      <w:r>
        <w:rPr>
          <w:rFonts w:ascii="Bookman Old Style" w:eastAsia="Times New Roman" w:hAnsi="Bookman Old Style"/>
        </w:rPr>
        <w:t>These rules provide a framework for the actions of each character and are used to determine if the character succeeds at whatever the player directs that character to attempt.</w:t>
      </w:r>
      <w:r w:rsidR="004015EB">
        <w:rPr>
          <w:rFonts w:ascii="Bookman Old Style" w:eastAsia="Times New Roman" w:hAnsi="Bookman Old Style"/>
        </w:rPr>
        <w:t xml:space="preserve"> </w:t>
      </w:r>
      <w:r>
        <w:rPr>
          <w:rFonts w:ascii="Bookman Old Style" w:eastAsia="Times New Roman" w:hAnsi="Bookman Old Style"/>
        </w:rPr>
        <w:t>For example, if you are playing a character from a long time ago in a galaxy far, far away, you may be in a situation where you (acting the part of the character) are faced with a bunch of Imperial Stormtroopers.</w:t>
      </w:r>
      <w:r w:rsidR="004015EB">
        <w:rPr>
          <w:rFonts w:ascii="Bookman Old Style" w:eastAsia="Times New Roman" w:hAnsi="Bookman Old Style"/>
        </w:rPr>
        <w:t xml:space="preserve"> </w:t>
      </w:r>
      <w:r>
        <w:rPr>
          <w:rFonts w:ascii="Bookman Old Style" w:eastAsia="Times New Roman" w:hAnsi="Bookman Old Style"/>
        </w:rPr>
        <w:t>As your character, you may choose to run away, hide, or fight.</w:t>
      </w:r>
      <w:r w:rsidR="004015EB">
        <w:rPr>
          <w:rFonts w:ascii="Bookman Old Style" w:eastAsia="Times New Roman" w:hAnsi="Bookman Old Style"/>
        </w:rPr>
        <w:t xml:space="preserve"> </w:t>
      </w:r>
      <w:r>
        <w:rPr>
          <w:rFonts w:ascii="Bookman Old Style" w:eastAsia="Times New Roman" w:hAnsi="Bookman Old Style"/>
        </w:rPr>
        <w:t xml:space="preserve">The rules, with the aid of random number generators (usually dice, but </w:t>
      </w:r>
      <w:r w:rsidR="00A53CE1">
        <w:rPr>
          <w:rFonts w:ascii="Bookman Old Style" w:eastAsia="Times New Roman" w:hAnsi="Bookman Old Style"/>
        </w:rPr>
        <w:t>electronic devices</w:t>
      </w:r>
      <w:r>
        <w:rPr>
          <w:rFonts w:ascii="Bookman Old Style" w:eastAsia="Times New Roman" w:hAnsi="Bookman Old Style"/>
        </w:rPr>
        <w:t xml:space="preserve"> with the right software do the same) determine the success of your action.</w:t>
      </w:r>
    </w:p>
    <w:p w:rsidR="000A0157" w:rsidRDefault="000A0157" w:rsidP="00B34210">
      <w:pPr>
        <w:pStyle w:val="BodyTextIndent"/>
        <w:spacing w:after="0"/>
        <w:rPr>
          <w:rFonts w:ascii="Bookman Old Style" w:eastAsia="Times New Roman" w:hAnsi="Bookman Old Style"/>
        </w:rPr>
      </w:pPr>
    </w:p>
    <w:p w:rsidR="000A0157" w:rsidRPr="00A53CE1" w:rsidRDefault="00C953CD" w:rsidP="00B34210">
      <w:pPr>
        <w:numPr>
          <w:ilvl w:val="0"/>
          <w:numId w:val="2"/>
        </w:numPr>
        <w:tabs>
          <w:tab w:val="left" w:pos="360"/>
        </w:tabs>
        <w:jc w:val="both"/>
        <w:rPr>
          <w:rFonts w:ascii="Bookman Old Style" w:hAnsi="Bookman Old Style"/>
          <w:b/>
        </w:rPr>
      </w:pPr>
      <w:r w:rsidRPr="00A53CE1">
        <w:rPr>
          <w:rFonts w:ascii="Bookman Old Style" w:hAnsi="Bookman Old Style"/>
          <w:b/>
        </w:rPr>
        <w:t>How does it work?</w:t>
      </w:r>
    </w:p>
    <w:p w:rsidR="000A0157" w:rsidRDefault="00C953CD" w:rsidP="00B34210">
      <w:pPr>
        <w:pStyle w:val="BodyTextIndent"/>
        <w:spacing w:after="0"/>
        <w:rPr>
          <w:rFonts w:ascii="Bookman Old Style" w:eastAsia="Times New Roman" w:hAnsi="Bookman Old Style"/>
        </w:rPr>
      </w:pPr>
      <w:r>
        <w:rPr>
          <w:rFonts w:ascii="Bookman Old Style" w:eastAsia="Times New Roman" w:hAnsi="Bookman Old Style"/>
        </w:rPr>
        <w:t>This can be the scary part.</w:t>
      </w:r>
      <w:r w:rsidR="004015EB">
        <w:rPr>
          <w:rFonts w:ascii="Bookman Old Style" w:eastAsia="Times New Roman" w:hAnsi="Bookman Old Style"/>
        </w:rPr>
        <w:t xml:space="preserve"> </w:t>
      </w:r>
      <w:r>
        <w:rPr>
          <w:rFonts w:ascii="Bookman Old Style" w:eastAsia="Times New Roman" w:hAnsi="Bookman Old Style"/>
        </w:rPr>
        <w:t>One person in the game is not a player!</w:t>
      </w:r>
      <w:r w:rsidR="004015EB">
        <w:rPr>
          <w:rFonts w:ascii="Bookman Old Style" w:eastAsia="Times New Roman" w:hAnsi="Bookman Old Style"/>
        </w:rPr>
        <w:t xml:space="preserve"> </w:t>
      </w:r>
      <w:r>
        <w:rPr>
          <w:rFonts w:ascii="Bookman Old Style" w:eastAsia="Times New Roman" w:hAnsi="Bookman Old Style"/>
        </w:rPr>
        <w:t>Be afraid!</w:t>
      </w:r>
      <w:r w:rsidR="004015EB">
        <w:rPr>
          <w:rFonts w:ascii="Bookman Old Style" w:eastAsia="Times New Roman" w:hAnsi="Bookman Old Style"/>
        </w:rPr>
        <w:t xml:space="preserve"> </w:t>
      </w:r>
      <w:r>
        <w:rPr>
          <w:rFonts w:ascii="Bookman Old Style" w:eastAsia="Times New Roman" w:hAnsi="Bookman Old Style"/>
        </w:rPr>
        <w:t>Be very afraid!</w:t>
      </w:r>
      <w:r w:rsidR="004015EB">
        <w:rPr>
          <w:rFonts w:ascii="Bookman Old Style" w:eastAsia="Times New Roman" w:hAnsi="Bookman Old Style"/>
        </w:rPr>
        <w:t xml:space="preserve"> </w:t>
      </w:r>
      <w:r>
        <w:rPr>
          <w:rFonts w:ascii="Bookman Old Style" w:eastAsia="Times New Roman" w:hAnsi="Bookman Old Style"/>
        </w:rPr>
        <w:t>The Game Master (GM)—a generic term, but depending on the game being played it could be the dungeon master, the narrator, the storyteller, the director, the judge, etc—is responsible for making it all work.</w:t>
      </w:r>
      <w:r w:rsidR="004015EB">
        <w:rPr>
          <w:rFonts w:ascii="Bookman Old Style" w:eastAsia="Times New Roman" w:hAnsi="Bookman Old Style"/>
        </w:rPr>
        <w:t xml:space="preserve"> </w:t>
      </w:r>
      <w:r>
        <w:rPr>
          <w:rFonts w:ascii="Bookman Old Style" w:eastAsia="Times New Roman" w:hAnsi="Bookman Old Style"/>
        </w:rPr>
        <w:t>The players normally play one character each, although they can sometimes have two or three characters.</w:t>
      </w:r>
      <w:r w:rsidR="004015EB">
        <w:rPr>
          <w:rFonts w:ascii="Bookman Old Style" w:eastAsia="Times New Roman" w:hAnsi="Bookman Old Style"/>
        </w:rPr>
        <w:t xml:space="preserve"> </w:t>
      </w:r>
      <w:r>
        <w:rPr>
          <w:rFonts w:ascii="Bookman Old Style" w:eastAsia="Times New Roman" w:hAnsi="Bookman Old Style"/>
        </w:rPr>
        <w:t>The GM, however, must play all the non-player characters (NPCs), both good guys and bad, determine the storyline, create all the background, describe the setting, and interpret the rules in case of lack of clarity.</w:t>
      </w:r>
      <w:r w:rsidR="004015EB">
        <w:rPr>
          <w:rFonts w:ascii="Bookman Old Style" w:eastAsia="Times New Roman" w:hAnsi="Bookman Old Style"/>
        </w:rPr>
        <w:t xml:space="preserve"> </w:t>
      </w:r>
      <w:r>
        <w:rPr>
          <w:rFonts w:ascii="Bookman Old Style" w:eastAsia="Times New Roman" w:hAnsi="Bookman Old Style"/>
        </w:rPr>
        <w:t>The GM must work incredibly hard so the players can have a good time.</w:t>
      </w:r>
      <w:r w:rsidR="004015EB">
        <w:rPr>
          <w:rFonts w:ascii="Bookman Old Style" w:eastAsia="Times New Roman" w:hAnsi="Bookman Old Style"/>
        </w:rPr>
        <w:t xml:space="preserve"> </w:t>
      </w:r>
      <w:r>
        <w:rPr>
          <w:rFonts w:ascii="Bookman Old Style" w:eastAsia="Times New Roman" w:hAnsi="Bookman Old Style"/>
        </w:rPr>
        <w:t>He is not an antagonist, although he will play antagonists.</w:t>
      </w:r>
      <w:r w:rsidR="004015EB">
        <w:rPr>
          <w:rFonts w:ascii="Bookman Old Style" w:eastAsia="Times New Roman" w:hAnsi="Bookman Old Style"/>
        </w:rPr>
        <w:t xml:space="preserve"> </w:t>
      </w:r>
      <w:r>
        <w:rPr>
          <w:rFonts w:ascii="Bookman Old Style" w:eastAsia="Times New Roman" w:hAnsi="Bookman Old Style"/>
        </w:rPr>
        <w:t>He is an impartial judge</w:t>
      </w:r>
      <w:r w:rsidR="008127A9">
        <w:rPr>
          <w:rFonts w:ascii="Bookman Old Style" w:eastAsia="Times New Roman" w:hAnsi="Bookman Old Style"/>
        </w:rPr>
        <w:t xml:space="preserve"> (mostly</w:t>
      </w:r>
      <w:r w:rsidR="001C0D84">
        <w:rPr>
          <w:rFonts w:ascii="Bookman Old Style" w:eastAsia="Times New Roman" w:hAnsi="Bookman Old Style"/>
        </w:rPr>
        <w:t xml:space="preserve"> – see the next paragraph</w:t>
      </w:r>
      <w:r w:rsidR="008127A9">
        <w:rPr>
          <w:rFonts w:ascii="Bookman Old Style" w:eastAsia="Times New Roman" w:hAnsi="Bookman Old Style"/>
        </w:rPr>
        <w:t>)</w:t>
      </w:r>
      <w:r>
        <w:rPr>
          <w:rFonts w:ascii="Bookman Old Style" w:eastAsia="Times New Roman" w:hAnsi="Bookman Old Style"/>
        </w:rPr>
        <w:t xml:space="preserve"> who makes the </w:t>
      </w:r>
      <w:r w:rsidR="001C0D84">
        <w:rPr>
          <w:rFonts w:ascii="Bookman Old Style" w:eastAsia="Times New Roman" w:hAnsi="Bookman Old Style"/>
        </w:rPr>
        <w:t xml:space="preserve">rules interpretation </w:t>
      </w:r>
      <w:r>
        <w:rPr>
          <w:rFonts w:ascii="Bookman Old Style" w:eastAsia="Times New Roman" w:hAnsi="Bookman Old Style"/>
        </w:rPr>
        <w:t>decisions and informs the players of the outcome—bad or good—of their character’s actions.</w:t>
      </w:r>
      <w:r w:rsidR="004015EB">
        <w:rPr>
          <w:rFonts w:ascii="Bookman Old Style" w:eastAsia="Times New Roman" w:hAnsi="Bookman Old Style"/>
        </w:rPr>
        <w:t xml:space="preserve"> </w:t>
      </w:r>
      <w:r>
        <w:rPr>
          <w:rFonts w:ascii="Bookman Old Style" w:eastAsia="Times New Roman" w:hAnsi="Bookman Old Style"/>
        </w:rPr>
        <w:t>These responsibilities mean that the GM spends a lot of time developing the game world and thinking up challenging situations to put the characters into.</w:t>
      </w:r>
      <w:r w:rsidR="004015EB">
        <w:rPr>
          <w:rFonts w:ascii="Bookman Old Style" w:eastAsia="Times New Roman" w:hAnsi="Bookman Old Style"/>
        </w:rPr>
        <w:t xml:space="preserve"> </w:t>
      </w:r>
      <w:r>
        <w:rPr>
          <w:rFonts w:ascii="Bookman Old Style" w:eastAsia="Times New Roman" w:hAnsi="Bookman Old Style"/>
        </w:rPr>
        <w:t>No wonder some gaming groups refer to the GM as “god.”</w:t>
      </w:r>
      <w:r w:rsidR="004015EB">
        <w:rPr>
          <w:rFonts w:ascii="Bookman Old Style" w:eastAsia="Times New Roman" w:hAnsi="Bookman Old Style"/>
        </w:rPr>
        <w:t xml:space="preserve"> </w:t>
      </w:r>
      <w:r>
        <w:rPr>
          <w:rFonts w:ascii="Bookman Old Style" w:eastAsia="Times New Roman" w:hAnsi="Bookman Old Style"/>
        </w:rPr>
        <w:t>Unless you plan to be the GM in your game, you don’t need to worry about this for now.</w:t>
      </w:r>
      <w:r w:rsidR="004015EB">
        <w:rPr>
          <w:rFonts w:ascii="Bookman Old Style" w:eastAsia="Times New Roman" w:hAnsi="Bookman Old Style"/>
        </w:rPr>
        <w:t xml:space="preserve"> </w:t>
      </w:r>
      <w:r>
        <w:rPr>
          <w:rFonts w:ascii="Bookman Old Style" w:eastAsia="Times New Roman" w:hAnsi="Bookman Old Style"/>
        </w:rPr>
        <w:t>Just remember, in the game, the GM’s word is Law!</w:t>
      </w:r>
      <w:r w:rsidR="004015EB">
        <w:rPr>
          <w:rFonts w:ascii="Bookman Old Style" w:eastAsia="Times New Roman" w:hAnsi="Bookman Old Style"/>
        </w:rPr>
        <w:t xml:space="preserve"> </w:t>
      </w:r>
      <w:r>
        <w:rPr>
          <w:rFonts w:ascii="Bookman Old Style" w:eastAsia="Times New Roman" w:hAnsi="Bookman Old Style"/>
        </w:rPr>
        <w:t>(Advice to GMs: when in doubt, rule in favor of the player characters.</w:t>
      </w:r>
      <w:r w:rsidR="004015EB">
        <w:rPr>
          <w:rFonts w:ascii="Bookman Old Style" w:eastAsia="Times New Roman" w:hAnsi="Bookman Old Style"/>
        </w:rPr>
        <w:t xml:space="preserve"> </w:t>
      </w:r>
      <w:r>
        <w:rPr>
          <w:rFonts w:ascii="Bookman Old Style" w:eastAsia="Times New Roman" w:hAnsi="Bookman Old Style"/>
        </w:rPr>
        <w:t>Remember, everyone’s there to have a good time.)</w:t>
      </w:r>
    </w:p>
    <w:p w:rsidR="00B34210" w:rsidRDefault="00B34210" w:rsidP="000A0157">
      <w:pPr>
        <w:jc w:val="both"/>
        <w:rPr>
          <w:rFonts w:ascii="Bookman Old Style" w:hAnsi="Bookman Old Style"/>
        </w:rPr>
      </w:pPr>
    </w:p>
    <w:p w:rsidR="000A0157" w:rsidRDefault="00C953CD" w:rsidP="000A0157">
      <w:pPr>
        <w:jc w:val="both"/>
        <w:rPr>
          <w:rFonts w:ascii="Bookman Old Style" w:hAnsi="Bookman Old Style"/>
        </w:rPr>
      </w:pPr>
      <w:r>
        <w:rPr>
          <w:rFonts w:ascii="Bookman Old Style" w:hAnsi="Bookman Old Style"/>
        </w:rPr>
        <w:t>And that is my short introduction to roleplaying.</w:t>
      </w:r>
      <w:r w:rsidR="004015EB">
        <w:rPr>
          <w:rFonts w:ascii="Bookman Old Style" w:hAnsi="Bookman Old Style"/>
        </w:rPr>
        <w:t xml:space="preserve"> </w:t>
      </w:r>
      <w:r>
        <w:rPr>
          <w:rFonts w:ascii="Bookman Old Style" w:hAnsi="Bookman Old Style"/>
        </w:rPr>
        <w:t>Most RPGs have more detailed explanations as well as hints and tips for the GM.</w:t>
      </w:r>
      <w:r w:rsidR="004015EB">
        <w:rPr>
          <w:rFonts w:ascii="Bookman Old Style" w:hAnsi="Bookman Old Style"/>
        </w:rPr>
        <w:t xml:space="preserve"> </w:t>
      </w:r>
      <w:r>
        <w:rPr>
          <w:rFonts w:ascii="Bookman Old Style" w:hAnsi="Bookman Old Style"/>
        </w:rPr>
        <w:t>There are also several books on the subject.</w:t>
      </w:r>
      <w:r w:rsidR="004015EB">
        <w:rPr>
          <w:rFonts w:ascii="Bookman Old Style" w:hAnsi="Bookman Old Style"/>
        </w:rPr>
        <w:t xml:space="preserve"> </w:t>
      </w:r>
      <w:r>
        <w:rPr>
          <w:rFonts w:ascii="Bookman Old Style" w:hAnsi="Bookman Old Style"/>
        </w:rPr>
        <w:t>The most important things to remember are: Be fair and impartial, except when those random number generators disrupt the story.</w:t>
      </w:r>
      <w:r w:rsidR="004015EB">
        <w:rPr>
          <w:rFonts w:ascii="Bookman Old Style" w:hAnsi="Bookman Old Style"/>
        </w:rPr>
        <w:t xml:space="preserve"> </w:t>
      </w:r>
      <w:r>
        <w:rPr>
          <w:rFonts w:ascii="Bookman Old Style" w:hAnsi="Bookman Old Style"/>
        </w:rPr>
        <w:t>The GM is not honor-bound to follow the results of the die roll; sometimes he has to sidestep them.</w:t>
      </w:r>
      <w:r w:rsidR="004015EB">
        <w:rPr>
          <w:rFonts w:ascii="Bookman Old Style" w:hAnsi="Bookman Old Style"/>
        </w:rPr>
        <w:t xml:space="preserve"> </w:t>
      </w:r>
      <w:r>
        <w:rPr>
          <w:rFonts w:ascii="Bookman Old Style" w:hAnsi="Bookman Old Style"/>
        </w:rPr>
        <w:t>Usually, those times are when the rolls are going against the player characters; then it’s generally more preferable to fudge some rolls rather than having the player characters all wiped out.</w:t>
      </w:r>
      <w:r w:rsidR="004015EB">
        <w:rPr>
          <w:rFonts w:ascii="Bookman Old Style" w:hAnsi="Bookman Old Style"/>
        </w:rPr>
        <w:t xml:space="preserve"> </w:t>
      </w:r>
      <w:r>
        <w:rPr>
          <w:rFonts w:ascii="Bookman Old Style" w:hAnsi="Bookman Old Style"/>
        </w:rPr>
        <w:t xml:space="preserve">This strategy, though, is not </w:t>
      </w:r>
      <w:proofErr w:type="gramStart"/>
      <w:r>
        <w:rPr>
          <w:rFonts w:ascii="Bookman Old Style" w:hAnsi="Bookman Old Style"/>
        </w:rPr>
        <w:t>intended</w:t>
      </w:r>
      <w:proofErr w:type="gramEnd"/>
      <w:r>
        <w:rPr>
          <w:rFonts w:ascii="Bookman Old Style" w:hAnsi="Bookman Old Style"/>
        </w:rPr>
        <w:t xml:space="preserve"> to bail out player characters when they act stupid or silly: only when luck seems to fare against them.</w:t>
      </w:r>
      <w:r w:rsidR="004015EB">
        <w:rPr>
          <w:rFonts w:ascii="Bookman Old Style" w:hAnsi="Bookman Old Style"/>
        </w:rPr>
        <w:t xml:space="preserve"> </w:t>
      </w:r>
      <w:r>
        <w:rPr>
          <w:rFonts w:ascii="Bookman Old Style" w:hAnsi="Bookman Old Style"/>
        </w:rPr>
        <w:t>Alas, there are those rare times when some or all of the player characters may perish, so the GM should not perpetually bail them out.</w:t>
      </w:r>
    </w:p>
    <w:p w:rsidR="000A0157" w:rsidRDefault="000A0157" w:rsidP="000A0157">
      <w:pPr>
        <w:jc w:val="both"/>
        <w:rPr>
          <w:rFonts w:ascii="Bookman Old Style" w:hAnsi="Bookman Old Style"/>
        </w:rPr>
      </w:pPr>
    </w:p>
    <w:p w:rsidR="000A0157" w:rsidRDefault="00C953CD" w:rsidP="000A0157">
      <w:pPr>
        <w:widowControl w:val="0"/>
        <w:jc w:val="both"/>
        <w:rPr>
          <w:rFonts w:ascii="Bookman Old Style" w:hAnsi="Bookman Old Style"/>
        </w:rPr>
      </w:pPr>
      <w:r>
        <w:rPr>
          <w:rFonts w:ascii="Bookman Old Style" w:hAnsi="Bookman Old Style"/>
        </w:rPr>
        <w:t>The following rules may be adapted for use with other roleplaying games rather easily, simply by multiplying or dividing the base stats so they fit the other system.</w:t>
      </w:r>
      <w:r w:rsidR="004015EB">
        <w:rPr>
          <w:rFonts w:ascii="Bookman Old Style" w:hAnsi="Bookman Old Style"/>
        </w:rPr>
        <w:t xml:space="preserve"> </w:t>
      </w:r>
      <w:r>
        <w:rPr>
          <w:rFonts w:ascii="Bookman Old Style" w:hAnsi="Bookman Old Style"/>
        </w:rPr>
        <w:t>Use the skill, task, and combat resolution rules instead of those given in the other system.</w:t>
      </w:r>
    </w:p>
    <w:p w:rsidR="000A0157" w:rsidRDefault="000A0157" w:rsidP="000A0157">
      <w:pPr>
        <w:widowControl w:val="0"/>
        <w:jc w:val="both"/>
        <w:rPr>
          <w:rFonts w:ascii="Bookman Old Style" w:hAnsi="Bookman Old Style"/>
        </w:rPr>
      </w:pPr>
    </w:p>
    <w:p w:rsidR="000A0157" w:rsidRDefault="00C953CD" w:rsidP="000A0157">
      <w:pPr>
        <w:jc w:val="both"/>
        <w:rPr>
          <w:rFonts w:ascii="Bookman Old Style" w:hAnsi="Bookman Old Style"/>
        </w:rPr>
      </w:pPr>
      <w:r>
        <w:rPr>
          <w:rFonts w:ascii="Bookman Old Style" w:hAnsi="Bookman Old Style"/>
        </w:rPr>
        <w:t>So now it is time to get started.</w:t>
      </w:r>
      <w:r w:rsidR="004015EB">
        <w:rPr>
          <w:rFonts w:ascii="Bookman Old Style" w:hAnsi="Bookman Old Style"/>
        </w:rPr>
        <w:t xml:space="preserve"> </w:t>
      </w:r>
      <w:r>
        <w:rPr>
          <w:rFonts w:ascii="Bookman Old Style" w:hAnsi="Bookman Old Style"/>
        </w:rPr>
        <w:t>My roleplaying group has developed, stumbled onto, or otherwise obtained a few guiding principles over the years that both experienced and new players would do well to heed:</w:t>
      </w:r>
    </w:p>
    <w:p w:rsidR="000A0157" w:rsidRDefault="000A0157" w:rsidP="000A0157">
      <w:pPr>
        <w:jc w:val="both"/>
        <w:rPr>
          <w:rFonts w:ascii="Bookman Old Style" w:hAnsi="Bookman Old Style"/>
        </w:rPr>
      </w:pPr>
    </w:p>
    <w:p w:rsidR="000A0157" w:rsidRDefault="00C953CD" w:rsidP="000A0157">
      <w:pPr>
        <w:pStyle w:val="BodyText2"/>
        <w:numPr>
          <w:ilvl w:val="0"/>
          <w:numId w:val="4"/>
        </w:numPr>
        <w:tabs>
          <w:tab w:val="num" w:pos="540"/>
        </w:tabs>
        <w:spacing w:after="0"/>
        <w:rPr>
          <w:rFonts w:ascii="Bookman Old Style" w:hAnsi="Bookman Old Style"/>
        </w:rPr>
      </w:pPr>
      <w:r>
        <w:rPr>
          <w:rFonts w:ascii="Bookman Old Style" w:hAnsi="Bookman Old Style"/>
        </w:rPr>
        <w:t>The GM is always right.</w:t>
      </w:r>
    </w:p>
    <w:p w:rsidR="000A0157" w:rsidRDefault="00C953CD" w:rsidP="000A0157">
      <w:pPr>
        <w:pStyle w:val="BodyText2"/>
        <w:numPr>
          <w:ilvl w:val="0"/>
          <w:numId w:val="4"/>
        </w:numPr>
        <w:spacing w:after="0"/>
        <w:rPr>
          <w:rFonts w:ascii="Bookman Old Style" w:hAnsi="Bookman Old Style"/>
        </w:rPr>
      </w:pPr>
      <w:r>
        <w:rPr>
          <w:rFonts w:ascii="Bookman Old Style" w:hAnsi="Bookman Old Style"/>
        </w:rPr>
        <w:t>In case of confusion, refer to rule number one.</w:t>
      </w:r>
    </w:p>
    <w:p w:rsidR="000A0157" w:rsidRDefault="00C953CD" w:rsidP="000A0157">
      <w:pPr>
        <w:pStyle w:val="BodyTextIndent"/>
        <w:numPr>
          <w:ilvl w:val="0"/>
          <w:numId w:val="4"/>
        </w:numPr>
        <w:spacing w:after="0"/>
        <w:rPr>
          <w:rFonts w:ascii="Bookman Old Style" w:hAnsi="Bookman Old Style"/>
        </w:rPr>
      </w:pPr>
      <w:r>
        <w:rPr>
          <w:rFonts w:ascii="Bookman Old Style" w:hAnsi="Bookman Old Style"/>
        </w:rPr>
        <w:t>Keep moving!</w:t>
      </w:r>
      <w:r w:rsidR="004015EB">
        <w:rPr>
          <w:rFonts w:ascii="Bookman Old Style" w:hAnsi="Bookman Old Style"/>
        </w:rPr>
        <w:t xml:space="preserve"> </w:t>
      </w:r>
      <w:r>
        <w:rPr>
          <w:rFonts w:ascii="Bookman Old Style" w:hAnsi="Bookman Old Style"/>
        </w:rPr>
        <w:t>You’re all targets.</w:t>
      </w:r>
    </w:p>
    <w:p w:rsidR="000A0157" w:rsidRDefault="000A0157" w:rsidP="000A0157">
      <w:pPr>
        <w:jc w:val="both"/>
        <w:rPr>
          <w:rFonts w:ascii="Bookman Old Style" w:hAnsi="Bookman Old Style"/>
        </w:rPr>
      </w:pPr>
    </w:p>
    <w:p w:rsidR="000A0157" w:rsidRDefault="00C953CD" w:rsidP="000A0157">
      <w:pPr>
        <w:jc w:val="both"/>
        <w:rPr>
          <w:rFonts w:ascii="Bookman Old Style" w:hAnsi="Bookman Old Style"/>
        </w:rPr>
      </w:pPr>
      <w:r>
        <w:rPr>
          <w:rFonts w:ascii="Bookman Old Style" w:hAnsi="Bookman Old Style"/>
        </w:rPr>
        <w:t>However, the most important principle is: Remember, it’s only a game!</w:t>
      </w:r>
      <w:r w:rsidR="004015EB">
        <w:rPr>
          <w:rFonts w:ascii="Bookman Old Style" w:hAnsi="Bookman Old Style"/>
        </w:rPr>
        <w:t xml:space="preserve"> </w:t>
      </w:r>
      <w:r>
        <w:rPr>
          <w:rFonts w:ascii="Bookman Old Style" w:hAnsi="Bookman Old Style"/>
        </w:rPr>
        <w:t>Have fun!</w:t>
      </w:r>
    </w:p>
    <w:sectPr w:rsidR="000A0157" w:rsidSect="00AB5E21">
      <w:footerReference w:type="default" r:id="rId5"/>
      <w:pgSz w:w="12240" w:h="15840"/>
      <w:pgMar w:top="1440" w:right="1440" w:bottom="1440" w:left="1440" w:gutter="0"/>
      <w:docGrid w:linePitch="360"/>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Bookman">
    <w:altName w:val="Bookman Old Style"/>
    <w:panose1 w:val="02000500000000000000"/>
    <w:charset w:val="4D"/>
    <w:family w:val="roman"/>
    <w:notTrueType/>
    <w:pitch w:val="default"/>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157" w:rsidRPr="003A07B5" w:rsidRDefault="00D30A5E" w:rsidP="000A0157">
    <w:pPr>
      <w:pStyle w:val="Footer"/>
      <w:tabs>
        <w:tab w:val="clear" w:pos="4320"/>
        <w:tab w:val="clear" w:pos="8640"/>
        <w:tab w:val="center" w:pos="5040"/>
        <w:tab w:val="right" w:pos="9360"/>
      </w:tabs>
      <w:rPr>
        <w:rFonts w:ascii="Bookman Old Style" w:hAnsi="Bookman Old Style"/>
      </w:rPr>
    </w:pPr>
    <w:r>
      <w:rPr>
        <w:rFonts w:ascii="Bookman Old Style" w:hAnsi="Bookman Old Style"/>
      </w:rPr>
      <w:t>WARPS ©2020</w:t>
    </w:r>
    <w:r w:rsidR="000A0157" w:rsidRPr="003A07B5">
      <w:rPr>
        <w:rFonts w:ascii="Bookman Old Style" w:hAnsi="Bookman Old Style"/>
      </w:rPr>
      <w:tab/>
    </w:r>
    <w:r w:rsidR="000A0157">
      <w:rPr>
        <w:rFonts w:ascii="Bookman Old Style" w:hAnsi="Bookman Old Style"/>
      </w:rPr>
      <w:t>3-Introduction</w:t>
    </w:r>
    <w:r w:rsidR="000A0157">
      <w:rPr>
        <w:rFonts w:ascii="Bookman Old Style" w:hAnsi="Bookman Old Style"/>
      </w:rPr>
      <w:tab/>
      <w:t>Page 3</w:t>
    </w:r>
    <w:r w:rsidR="000A0157" w:rsidRPr="003A07B5">
      <w:rPr>
        <w:rFonts w:ascii="Bookman Old Style" w:hAnsi="Bookman Old Style"/>
      </w:rPr>
      <w:t xml:space="preserve"> – </w:t>
    </w:r>
    <w:r w:rsidR="000A56B8" w:rsidRPr="003A07B5">
      <w:rPr>
        <w:rStyle w:val="PageNumber"/>
        <w:rFonts w:ascii="Bookman Old Style" w:hAnsi="Bookman Old Style"/>
      </w:rPr>
      <w:fldChar w:fldCharType="begin"/>
    </w:r>
    <w:r w:rsidR="000A0157" w:rsidRPr="003A07B5">
      <w:rPr>
        <w:rStyle w:val="PageNumber"/>
        <w:rFonts w:ascii="Bookman Old Style" w:hAnsi="Bookman Old Style"/>
      </w:rPr>
      <w:instrText xml:space="preserve"> PAGE </w:instrText>
    </w:r>
    <w:r w:rsidR="000A56B8" w:rsidRPr="003A07B5">
      <w:rPr>
        <w:rStyle w:val="PageNumber"/>
        <w:rFonts w:ascii="Bookman Old Style" w:hAnsi="Bookman Old Style"/>
      </w:rPr>
      <w:fldChar w:fldCharType="separate"/>
    </w:r>
    <w:r w:rsidR="00B34210">
      <w:rPr>
        <w:rStyle w:val="PageNumber"/>
        <w:rFonts w:ascii="Bookman Old Style" w:hAnsi="Bookman Old Style"/>
        <w:noProof/>
      </w:rPr>
      <w:t>1</w:t>
    </w:r>
    <w:r w:rsidR="000A56B8" w:rsidRPr="003A07B5">
      <w:rPr>
        <w:rStyle w:val="PageNumber"/>
        <w:rFonts w:ascii="Bookman Old Style" w:hAnsi="Bookman Old Style"/>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D5402"/>
    <w:multiLevelType w:val="hybridMultilevel"/>
    <w:tmpl w:val="3A0C714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6AC7632"/>
    <w:multiLevelType w:val="hybridMultilevel"/>
    <w:tmpl w:val="79CACACA"/>
    <w:lvl w:ilvl="0" w:tplc="63DA06AE">
      <w:start w:val="1"/>
      <w:numFmt w:val="bullet"/>
      <w:lvlText w:val=""/>
      <w:lvlJc w:val="left"/>
      <w:pPr>
        <w:tabs>
          <w:tab w:val="num" w:pos="432"/>
        </w:tabs>
        <w:ind w:left="360"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606436E"/>
    <w:multiLevelType w:val="hybridMultilevel"/>
    <w:tmpl w:val="CD48D77E"/>
    <w:lvl w:ilvl="0" w:tplc="FFFFFFFF">
      <w:start w:val="1"/>
      <w:numFmt w:val="decimal"/>
      <w:pStyle w:val="BodyText2"/>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70CD327E"/>
    <w:multiLevelType w:val="hybridMultilevel"/>
    <w:tmpl w:val="7F183592"/>
    <w:lvl w:ilvl="0" w:tplc="63DA06AE">
      <w:start w:val="1"/>
      <w:numFmt w:val="bullet"/>
      <w:lvlText w:val=""/>
      <w:lvlJc w:val="left"/>
      <w:pPr>
        <w:tabs>
          <w:tab w:val="num" w:pos="792"/>
        </w:tabs>
        <w:ind w:left="72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0"/>
  <w:proofState w:spelling="clean" w:grammar="clean"/>
  <w:doNotTrackMoves/>
  <w:defaultTabStop w:val="720"/>
  <w:noPunctuationKerning/>
  <w:characterSpacingControl w:val="doNotCompress"/>
  <w:doNotValidateAgainstSchema/>
  <w:doNotDemarcateInvalidXml/>
  <w:compat/>
  <w:rsids>
    <w:rsidRoot w:val="00A57C76"/>
    <w:rsid w:val="000A0157"/>
    <w:rsid w:val="000A56B8"/>
    <w:rsid w:val="001C0D84"/>
    <w:rsid w:val="003453C6"/>
    <w:rsid w:val="003A07B5"/>
    <w:rsid w:val="004015EB"/>
    <w:rsid w:val="00421D47"/>
    <w:rsid w:val="00431D5D"/>
    <w:rsid w:val="00437E29"/>
    <w:rsid w:val="006148EC"/>
    <w:rsid w:val="006302D5"/>
    <w:rsid w:val="00804C36"/>
    <w:rsid w:val="008127A9"/>
    <w:rsid w:val="008C5F56"/>
    <w:rsid w:val="00A53CE1"/>
    <w:rsid w:val="00A54BC4"/>
    <w:rsid w:val="00A57C76"/>
    <w:rsid w:val="00AB5E21"/>
    <w:rsid w:val="00B34210"/>
    <w:rsid w:val="00BE0F59"/>
    <w:rsid w:val="00C953CD"/>
    <w:rsid w:val="00D30A5E"/>
    <w:rsid w:val="00E66CB8"/>
    <w:rsid w:val="00FE710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EC"/>
    <w:rPr>
      <w:sz w:val="24"/>
      <w:szCs w:val="24"/>
    </w:rPr>
  </w:style>
  <w:style w:type="paragraph" w:styleId="Heading1">
    <w:name w:val="heading 1"/>
    <w:basedOn w:val="Normal"/>
    <w:next w:val="Normal"/>
    <w:qFormat/>
    <w:rsid w:val="006148EC"/>
    <w:pPr>
      <w:keepNext/>
      <w:widowControl w:val="0"/>
      <w:spacing w:after="240"/>
      <w:jc w:val="both"/>
      <w:outlineLvl w:val="0"/>
    </w:pPr>
    <w:rPr>
      <w:rFonts w:ascii="Bookman" w:hAnsi="Book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6148EC"/>
    <w:pPr>
      <w:tabs>
        <w:tab w:val="center" w:pos="4320"/>
        <w:tab w:val="right" w:pos="8640"/>
      </w:tabs>
      <w:spacing w:after="240"/>
      <w:jc w:val="both"/>
    </w:pPr>
    <w:rPr>
      <w:rFonts w:ascii="Bookman" w:eastAsia="Times" w:hAnsi="Bookman"/>
      <w:szCs w:val="20"/>
    </w:rPr>
  </w:style>
  <w:style w:type="character" w:styleId="PageNumber">
    <w:name w:val="page number"/>
    <w:basedOn w:val="DefaultParagraphFont"/>
    <w:rsid w:val="006148EC"/>
  </w:style>
  <w:style w:type="paragraph" w:styleId="BodyText2">
    <w:name w:val="Body Text 2"/>
    <w:basedOn w:val="Normal"/>
    <w:rsid w:val="006148EC"/>
    <w:pPr>
      <w:numPr>
        <w:numId w:val="1"/>
      </w:numPr>
      <w:spacing w:after="120" w:line="480" w:lineRule="auto"/>
      <w:jc w:val="both"/>
    </w:pPr>
    <w:rPr>
      <w:rFonts w:ascii="Bookman" w:eastAsia="Times" w:hAnsi="Bookman"/>
      <w:szCs w:val="20"/>
    </w:rPr>
  </w:style>
  <w:style w:type="paragraph" w:styleId="BodyTextIndent">
    <w:name w:val="Body Text Indent"/>
    <w:basedOn w:val="Normal"/>
    <w:rsid w:val="006148EC"/>
    <w:pPr>
      <w:spacing w:after="120"/>
      <w:ind w:left="360"/>
      <w:jc w:val="both"/>
    </w:pPr>
    <w:rPr>
      <w:rFonts w:ascii="Bookman" w:eastAsia="Times" w:hAnsi="Bookman"/>
      <w:szCs w:val="20"/>
    </w:rPr>
  </w:style>
  <w:style w:type="paragraph" w:styleId="Header">
    <w:name w:val="header"/>
    <w:basedOn w:val="Normal"/>
    <w:rsid w:val="00A57C76"/>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4047</Characters>
  <Application>Microsoft Macintosh Word</Application>
  <DocSecurity>4</DocSecurity>
  <Lines>33</Lines>
  <Paragraphs>8</Paragraphs>
  <ScaleCrop>false</ScaleCrop>
  <HeadingPairs>
    <vt:vector size="2" baseType="variant">
      <vt:variant>
        <vt:lpstr>Title</vt:lpstr>
      </vt:variant>
      <vt:variant>
        <vt:i4>1</vt:i4>
      </vt:variant>
    </vt:vector>
  </HeadingPairs>
  <TitlesOfParts>
    <vt:vector size="1" baseType="lpstr">
      <vt:lpstr>PREFACE</vt:lpstr>
    </vt:vector>
  </TitlesOfParts>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subject/>
  <dc:creator>Anthony Green</dc:creator>
  <cp:keywords/>
  <dc:description/>
  <cp:lastModifiedBy>William Lenox</cp:lastModifiedBy>
  <cp:revision>2</cp:revision>
  <dcterms:created xsi:type="dcterms:W3CDTF">2020-01-28T20:11:00Z</dcterms:created>
  <dcterms:modified xsi:type="dcterms:W3CDTF">2020-01-28T20:11:00Z</dcterms:modified>
</cp:coreProperties>
</file>